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EB09723">
      <w:pPr>
        <w:spacing w:line="600" w:lineRule="exact"/>
        <w:jc w:val="center"/>
        <w:rPr>
          <w:rFonts w:hint="eastAsia" w:ascii="宋体" w:hAnsi="宋体" w:eastAsia="宋体" w:cs="宋体"/>
          <w:b/>
          <w:bCs/>
          <w:sz w:val="44"/>
          <w:szCs w:val="44"/>
        </w:rPr>
      </w:pPr>
      <w:bookmarkStart w:id="0" w:name="_GoBack"/>
      <w:bookmarkEnd w:id="0"/>
      <w:r>
        <w:rPr>
          <w:rFonts w:hint="eastAsia" w:ascii="宋体" w:hAnsi="宋体" w:eastAsia="宋体" w:cs="宋体"/>
          <w:b/>
          <w:bCs/>
          <w:sz w:val="44"/>
          <w:szCs w:val="44"/>
        </w:rPr>
        <w:t>上海市勘察设计行业协会</w:t>
      </w:r>
    </w:p>
    <w:p w14:paraId="5188DEB5">
      <w:pPr>
        <w:spacing w:line="600" w:lineRule="exact"/>
        <w:jc w:val="center"/>
        <w:rPr>
          <w:rFonts w:hint="eastAsia" w:ascii="宋体" w:hAnsi="宋体" w:eastAsia="宋体" w:cs="宋体"/>
          <w:b/>
          <w:bCs/>
          <w:sz w:val="44"/>
          <w:szCs w:val="44"/>
        </w:rPr>
      </w:pPr>
      <w:r>
        <w:rPr>
          <w:rFonts w:hint="eastAsia" w:ascii="宋体" w:hAnsi="宋体" w:eastAsia="宋体" w:cs="宋体"/>
          <w:b/>
          <w:bCs/>
          <w:sz w:val="44"/>
          <w:szCs w:val="44"/>
        </w:rPr>
        <w:t>第九届七次理事会参会回执表</w:t>
      </w:r>
    </w:p>
    <w:p w14:paraId="0AD4940F">
      <w:pPr>
        <w:ind w:firstLine="220" w:firstLineChars="100"/>
        <w:jc w:val="right"/>
        <w:rPr>
          <w:rFonts w:ascii="华文中宋" w:hAnsi="华文中宋" w:eastAsia="华文中宋" w:cstheme="minorEastAsia"/>
          <w:sz w:val="22"/>
          <w:szCs w:val="22"/>
        </w:rPr>
      </w:pPr>
    </w:p>
    <w:p w14:paraId="1840AFCF">
      <w:pPr>
        <w:ind w:firstLine="220" w:firstLineChars="100"/>
        <w:jc w:val="right"/>
        <w:rPr>
          <w:rFonts w:asciiTheme="minorEastAsia" w:hAnsiTheme="minorEastAsia" w:cstheme="minorEastAsia"/>
          <w:sz w:val="22"/>
          <w:szCs w:val="22"/>
        </w:rPr>
      </w:pPr>
    </w:p>
    <w:p w14:paraId="04A5600F">
      <w:pPr>
        <w:ind w:left="2247" w:leftChars="200" w:hanging="1827" w:hangingChars="650"/>
        <w:jc w:val="left"/>
        <w:rPr>
          <w:rFonts w:hint="eastAsia" w:ascii="宋体" w:hAnsi="宋体" w:eastAsia="宋体" w:cs="宋体"/>
          <w:b/>
          <w:bCs w:val="0"/>
          <w:sz w:val="28"/>
          <w:szCs w:val="28"/>
        </w:rPr>
      </w:pPr>
    </w:p>
    <w:p w14:paraId="5762DA57">
      <w:pPr>
        <w:ind w:left="2245" w:leftChars="333" w:hanging="1546" w:hangingChars="550"/>
        <w:jc w:val="left"/>
        <w:rPr>
          <w:rFonts w:hint="eastAsia" w:ascii="宋体" w:hAnsi="宋体" w:eastAsia="宋体" w:cs="宋体"/>
          <w:b/>
          <w:bCs w:val="0"/>
          <w:sz w:val="28"/>
          <w:szCs w:val="28"/>
        </w:rPr>
      </w:pPr>
      <w:r>
        <w:rPr>
          <w:rFonts w:hint="eastAsia" w:ascii="宋体" w:hAnsi="宋体" w:eastAsia="宋体" w:cs="宋体"/>
          <w:b/>
          <w:bCs w:val="0"/>
          <w:sz w:val="28"/>
          <w:szCs w:val="28"/>
        </w:rPr>
        <w:t>公司名称（盖章）：</w:t>
      </w:r>
    </w:p>
    <w:tbl>
      <w:tblPr>
        <w:tblStyle w:val="7"/>
        <w:tblW w:w="791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05"/>
        <w:gridCol w:w="2820"/>
        <w:gridCol w:w="3093"/>
      </w:tblGrid>
      <w:tr w14:paraId="573326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05" w:type="dxa"/>
            <w:vAlign w:val="center"/>
          </w:tcPr>
          <w:p w14:paraId="065F32F8">
            <w:pPr>
              <w:jc w:val="center"/>
              <w:rPr>
                <w:rFonts w:hint="eastAsia" w:ascii="宋体" w:hAnsi="宋体" w:eastAsia="宋体" w:cs="宋体"/>
                <w:b/>
                <w:bCs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bCs w:val="0"/>
                <w:sz w:val="28"/>
                <w:szCs w:val="28"/>
              </w:rPr>
              <w:t>姓  名</w:t>
            </w:r>
          </w:p>
        </w:tc>
        <w:tc>
          <w:tcPr>
            <w:tcW w:w="2820" w:type="dxa"/>
            <w:vAlign w:val="center"/>
          </w:tcPr>
          <w:p w14:paraId="0D331523">
            <w:pPr>
              <w:jc w:val="center"/>
              <w:rPr>
                <w:rFonts w:hint="eastAsia" w:ascii="宋体" w:hAnsi="宋体" w:eastAsia="宋体" w:cs="宋体"/>
                <w:b/>
                <w:bCs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bCs w:val="0"/>
                <w:sz w:val="28"/>
                <w:szCs w:val="28"/>
              </w:rPr>
              <w:t>职  务</w:t>
            </w:r>
          </w:p>
        </w:tc>
        <w:tc>
          <w:tcPr>
            <w:tcW w:w="3093" w:type="dxa"/>
            <w:vAlign w:val="center"/>
          </w:tcPr>
          <w:p w14:paraId="7BBE864D">
            <w:pPr>
              <w:ind w:firstLine="141" w:firstLineChars="50"/>
              <w:jc w:val="center"/>
              <w:rPr>
                <w:rFonts w:hint="eastAsia" w:ascii="宋体" w:hAnsi="宋体" w:eastAsia="宋体" w:cs="宋体"/>
                <w:b/>
                <w:bCs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bCs w:val="0"/>
                <w:sz w:val="28"/>
                <w:szCs w:val="28"/>
              </w:rPr>
              <w:t>联 系 电 话</w:t>
            </w:r>
          </w:p>
        </w:tc>
      </w:tr>
      <w:tr w14:paraId="3F13E1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05" w:type="dxa"/>
          </w:tcPr>
          <w:p w14:paraId="6061264D">
            <w:pPr>
              <w:rPr>
                <w:rFonts w:hint="eastAsia" w:ascii="宋体" w:hAnsi="宋体" w:eastAsia="宋体" w:cs="宋体"/>
                <w:b/>
                <w:bCs w:val="0"/>
                <w:sz w:val="28"/>
                <w:szCs w:val="28"/>
              </w:rPr>
            </w:pPr>
          </w:p>
        </w:tc>
        <w:tc>
          <w:tcPr>
            <w:tcW w:w="2820" w:type="dxa"/>
          </w:tcPr>
          <w:p w14:paraId="0A07406D">
            <w:pPr>
              <w:rPr>
                <w:rFonts w:hint="eastAsia" w:ascii="宋体" w:hAnsi="宋体" w:eastAsia="宋体" w:cs="宋体"/>
                <w:b/>
                <w:bCs w:val="0"/>
                <w:sz w:val="28"/>
                <w:szCs w:val="28"/>
              </w:rPr>
            </w:pPr>
          </w:p>
        </w:tc>
        <w:tc>
          <w:tcPr>
            <w:tcW w:w="3093" w:type="dxa"/>
          </w:tcPr>
          <w:p w14:paraId="533F5104">
            <w:pPr>
              <w:rPr>
                <w:rFonts w:hint="eastAsia" w:ascii="宋体" w:hAnsi="宋体" w:eastAsia="宋体" w:cs="宋体"/>
                <w:b/>
                <w:bCs w:val="0"/>
                <w:sz w:val="28"/>
                <w:szCs w:val="28"/>
              </w:rPr>
            </w:pPr>
          </w:p>
        </w:tc>
      </w:tr>
    </w:tbl>
    <w:p w14:paraId="78CCCC33">
      <w:pPr>
        <w:rPr>
          <w:rFonts w:ascii="华文中宋" w:hAnsi="华文中宋" w:eastAsia="华文中宋" w:cstheme="minorEastAsia"/>
          <w:sz w:val="22"/>
          <w:szCs w:val="22"/>
        </w:rPr>
      </w:pPr>
    </w:p>
    <w:p w14:paraId="63C2B676">
      <w:pPr>
        <w:ind w:left="1050" w:leftChars="500"/>
        <w:rPr>
          <w:rFonts w:hint="eastAsia" w:ascii="宋体" w:hAnsi="宋体" w:eastAsia="宋体" w:cs="宋体"/>
          <w:b w:val="0"/>
          <w:bCs/>
          <w:sz w:val="28"/>
          <w:szCs w:val="28"/>
        </w:rPr>
      </w:pPr>
      <w:r>
        <w:rPr>
          <w:rFonts w:hint="eastAsia" w:ascii="宋体" w:hAnsi="宋体" w:eastAsia="宋体" w:cs="宋体"/>
          <w:b w:val="0"/>
          <w:bCs/>
          <w:sz w:val="28"/>
          <w:szCs w:val="28"/>
        </w:rPr>
        <w:t>会议时间：202</w:t>
      </w:r>
      <w:r>
        <w:rPr>
          <w:rFonts w:hint="eastAsia" w:ascii="宋体" w:hAnsi="宋体" w:eastAsia="宋体" w:cs="宋体"/>
          <w:b w:val="0"/>
          <w:bCs/>
          <w:sz w:val="28"/>
          <w:szCs w:val="28"/>
          <w:lang w:val="en-US" w:eastAsia="zh-CN"/>
        </w:rPr>
        <w:t>6</w:t>
      </w:r>
      <w:r>
        <w:rPr>
          <w:rFonts w:hint="eastAsia" w:ascii="宋体" w:hAnsi="宋体" w:eastAsia="宋体" w:cs="宋体"/>
          <w:b w:val="0"/>
          <w:bCs/>
          <w:sz w:val="28"/>
          <w:szCs w:val="28"/>
        </w:rPr>
        <w:t>年</w:t>
      </w:r>
      <w:r>
        <w:rPr>
          <w:rFonts w:hint="eastAsia" w:ascii="宋体" w:hAnsi="宋体" w:eastAsia="宋体" w:cs="宋体"/>
          <w:b w:val="0"/>
          <w:bCs/>
          <w:sz w:val="28"/>
          <w:szCs w:val="28"/>
          <w:lang w:val="en-US" w:eastAsia="zh-CN"/>
        </w:rPr>
        <w:t>6</w:t>
      </w:r>
      <w:r>
        <w:rPr>
          <w:rFonts w:hint="eastAsia" w:ascii="宋体" w:hAnsi="宋体" w:eastAsia="宋体" w:cs="宋体"/>
          <w:b w:val="0"/>
          <w:bCs/>
          <w:sz w:val="28"/>
          <w:szCs w:val="28"/>
        </w:rPr>
        <w:t>月</w:t>
      </w:r>
      <w:r>
        <w:rPr>
          <w:rFonts w:hint="eastAsia" w:ascii="宋体" w:hAnsi="宋体" w:eastAsia="宋体" w:cs="宋体"/>
          <w:b w:val="0"/>
          <w:bCs/>
          <w:sz w:val="28"/>
          <w:szCs w:val="28"/>
          <w:lang w:val="en-US" w:eastAsia="zh-CN"/>
        </w:rPr>
        <w:t>25</w:t>
      </w:r>
      <w:r>
        <w:rPr>
          <w:rFonts w:hint="eastAsia" w:ascii="宋体" w:hAnsi="宋体" w:eastAsia="宋体" w:cs="宋体"/>
          <w:b w:val="0"/>
          <w:bCs/>
          <w:sz w:val="28"/>
          <w:szCs w:val="28"/>
        </w:rPr>
        <w:t>日</w:t>
      </w:r>
    </w:p>
    <w:p w14:paraId="3FDEC979">
      <w:pPr>
        <w:rPr>
          <w:rFonts w:asciiTheme="minorEastAsia" w:hAnsiTheme="minorEastAsia" w:cstheme="minorEastAsia"/>
          <w:sz w:val="22"/>
          <w:szCs w:val="22"/>
        </w:rPr>
      </w:pPr>
    </w:p>
    <w:p w14:paraId="4A891FB2">
      <w:pPr>
        <w:ind w:right="1120" w:firstLine="3080" w:firstLineChars="1100"/>
        <w:jc w:val="left"/>
        <w:rPr>
          <w:rFonts w:asciiTheme="minorEastAsia" w:hAnsiTheme="minorEastAsia"/>
          <w:sz w:val="28"/>
          <w:szCs w:val="28"/>
        </w:rPr>
      </w:pPr>
      <w:r>
        <w:rPr>
          <w:rFonts w:hint="eastAsia" w:asciiTheme="minorEastAsia" w:hAnsiTheme="minorEastAsia"/>
          <w:sz w:val="28"/>
          <w:szCs w:val="28"/>
        </w:rPr>
        <w:t xml:space="preserve">                               </w:t>
      </w:r>
    </w:p>
    <w:sectPr>
      <w:headerReference r:id="rId3" w:type="default"/>
      <w:footerReference r:id="rId4" w:type="default"/>
      <w:footerReference r:id="rId5" w:type="even"/>
      <w:pgSz w:w="11906" w:h="16838"/>
      <w:pgMar w:top="2041" w:right="1331" w:bottom="2041" w:left="1418" w:header="851" w:footer="1496" w:gutter="227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rPr>
        <w:rFonts w:ascii="仿宋" w:hAnsi="仿宋" w:eastAsia="仿宋" w:cstheme="majorBidi"/>
        <w:sz w:val="24"/>
        <w:szCs w:val="24"/>
        <w:lang w:val="zh-CN"/>
      </w:rPr>
      <w:id w:val="647786946"/>
      <w:docPartObj>
        <w:docPartGallery w:val="autotext"/>
      </w:docPartObj>
    </w:sdtPr>
    <w:sdtEndPr>
      <w:rPr>
        <w:rFonts w:ascii="仿宋" w:hAnsi="仿宋" w:eastAsia="仿宋" w:cstheme="majorBidi"/>
        <w:sz w:val="24"/>
        <w:szCs w:val="24"/>
        <w:lang w:val="zh-CN"/>
      </w:rPr>
    </w:sdtEndPr>
    <w:sdtContent>
      <w:p w14:paraId="07E92830">
        <w:pPr>
          <w:pStyle w:val="4"/>
          <w:jc w:val="right"/>
          <w:rPr>
            <w:rFonts w:ascii="仿宋" w:hAnsi="仿宋" w:eastAsia="仿宋" w:cstheme="majorBidi"/>
            <w:sz w:val="24"/>
            <w:szCs w:val="24"/>
          </w:rPr>
        </w:pPr>
        <w:r>
          <w:rPr>
            <w:rFonts w:hint="eastAsia" w:ascii="仿宋" w:hAnsi="仿宋" w:eastAsia="仿宋" w:cstheme="majorBidi"/>
            <w:sz w:val="24"/>
            <w:szCs w:val="24"/>
            <w:lang w:val="zh-CN"/>
          </w:rPr>
          <w:t xml:space="preserve">— </w:t>
        </w:r>
        <w:r>
          <w:rPr>
            <w:rFonts w:ascii="仿宋" w:hAnsi="仿宋" w:eastAsia="仿宋" w:cs="Times New Roman"/>
            <w:sz w:val="24"/>
            <w:szCs w:val="24"/>
          </w:rPr>
          <w:fldChar w:fldCharType="begin"/>
        </w:r>
        <w:r>
          <w:rPr>
            <w:rFonts w:ascii="仿宋" w:hAnsi="仿宋" w:eastAsia="仿宋"/>
            <w:sz w:val="24"/>
            <w:szCs w:val="24"/>
          </w:rPr>
          <w:instrText xml:space="preserve">PAGE    \* MERGEFORMAT</w:instrText>
        </w:r>
        <w:r>
          <w:rPr>
            <w:rFonts w:ascii="仿宋" w:hAnsi="仿宋" w:eastAsia="仿宋" w:cs="Times New Roman"/>
            <w:sz w:val="24"/>
            <w:szCs w:val="24"/>
          </w:rPr>
          <w:fldChar w:fldCharType="separate"/>
        </w:r>
        <w:r>
          <w:rPr>
            <w:rFonts w:ascii="仿宋" w:hAnsi="仿宋" w:eastAsia="仿宋" w:cstheme="majorBidi"/>
            <w:sz w:val="24"/>
            <w:szCs w:val="24"/>
            <w:lang w:val="zh-CN"/>
          </w:rPr>
          <w:t>2</w:t>
        </w:r>
        <w:r>
          <w:rPr>
            <w:rFonts w:ascii="仿宋" w:hAnsi="仿宋" w:eastAsia="仿宋" w:cstheme="majorBidi"/>
            <w:sz w:val="24"/>
            <w:szCs w:val="24"/>
          </w:rPr>
          <w:fldChar w:fldCharType="end"/>
        </w:r>
        <w:r>
          <w:rPr>
            <w:rFonts w:ascii="仿宋" w:hAnsi="仿宋" w:eastAsia="仿宋" w:cstheme="majorBidi"/>
            <w:sz w:val="24"/>
            <w:szCs w:val="24"/>
            <w:lang w:val="zh-CN"/>
          </w:rPr>
          <w:t xml:space="preserve"> </w:t>
        </w:r>
        <w:r>
          <w:rPr>
            <w:rFonts w:hint="eastAsia" w:ascii="仿宋" w:hAnsi="仿宋" w:eastAsia="仿宋" w:cstheme="majorBidi"/>
            <w:sz w:val="24"/>
            <w:szCs w:val="24"/>
            <w:lang w:val="zh-CN"/>
          </w:rPr>
          <w:t>—</w:t>
        </w:r>
      </w:p>
    </w:sdtContent>
  </w:sdt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rPr>
        <w:rFonts w:ascii="仿宋" w:hAnsi="仿宋" w:eastAsia="仿宋" w:cstheme="majorBidi"/>
        <w:sz w:val="24"/>
        <w:szCs w:val="24"/>
        <w:lang w:val="zh-CN"/>
      </w:rPr>
      <w:id w:val="-2137626345"/>
      <w:docPartObj>
        <w:docPartGallery w:val="autotext"/>
      </w:docPartObj>
    </w:sdtPr>
    <w:sdtEndPr>
      <w:rPr>
        <w:rFonts w:ascii="仿宋" w:hAnsi="仿宋" w:eastAsia="仿宋" w:cstheme="majorBidi"/>
        <w:sz w:val="24"/>
        <w:szCs w:val="24"/>
        <w:lang w:val="zh-CN"/>
      </w:rPr>
    </w:sdtEndPr>
    <w:sdtContent>
      <w:p w14:paraId="7462969E">
        <w:pPr>
          <w:pStyle w:val="4"/>
          <w:rPr>
            <w:rFonts w:ascii="仿宋" w:hAnsi="仿宋" w:eastAsia="仿宋" w:cstheme="majorBidi"/>
            <w:sz w:val="24"/>
            <w:szCs w:val="24"/>
          </w:rPr>
        </w:pPr>
        <w:r>
          <w:rPr>
            <w:rFonts w:hint="eastAsia" w:ascii="仿宋" w:hAnsi="仿宋" w:eastAsia="仿宋" w:cstheme="majorBidi"/>
            <w:sz w:val="24"/>
            <w:szCs w:val="24"/>
            <w:lang w:val="zh-CN"/>
          </w:rPr>
          <w:t xml:space="preserve">— </w:t>
        </w:r>
        <w:r>
          <w:rPr>
            <w:rFonts w:ascii="仿宋" w:hAnsi="仿宋" w:eastAsia="仿宋" w:cs="Times New Roman"/>
            <w:sz w:val="24"/>
            <w:szCs w:val="24"/>
          </w:rPr>
          <w:fldChar w:fldCharType="begin"/>
        </w:r>
        <w:r>
          <w:rPr>
            <w:rFonts w:ascii="仿宋" w:hAnsi="仿宋" w:eastAsia="仿宋"/>
            <w:sz w:val="24"/>
            <w:szCs w:val="24"/>
          </w:rPr>
          <w:instrText xml:space="preserve">PAGE    \* MERGEFORMAT</w:instrText>
        </w:r>
        <w:r>
          <w:rPr>
            <w:rFonts w:ascii="仿宋" w:hAnsi="仿宋" w:eastAsia="仿宋" w:cs="Times New Roman"/>
            <w:sz w:val="24"/>
            <w:szCs w:val="24"/>
          </w:rPr>
          <w:fldChar w:fldCharType="separate"/>
        </w:r>
        <w:r>
          <w:rPr>
            <w:rFonts w:ascii="仿宋" w:hAnsi="仿宋" w:eastAsia="仿宋" w:cs="Times New Roman"/>
            <w:sz w:val="24"/>
            <w:szCs w:val="24"/>
          </w:rPr>
          <w:t>1</w:t>
        </w:r>
        <w:r>
          <w:rPr>
            <w:rFonts w:ascii="仿宋" w:hAnsi="仿宋" w:eastAsia="仿宋" w:cstheme="majorBidi"/>
            <w:sz w:val="24"/>
            <w:szCs w:val="24"/>
          </w:rPr>
          <w:fldChar w:fldCharType="end"/>
        </w:r>
        <w:r>
          <w:rPr>
            <w:rFonts w:ascii="仿宋" w:hAnsi="仿宋" w:eastAsia="仿宋" w:cstheme="majorBidi"/>
            <w:sz w:val="24"/>
            <w:szCs w:val="24"/>
            <w:lang w:val="zh-CN"/>
          </w:rPr>
          <w:t xml:space="preserve"> </w:t>
        </w:r>
        <w:r>
          <w:rPr>
            <w:rFonts w:hint="eastAsia" w:ascii="仿宋" w:hAnsi="仿宋" w:eastAsia="仿宋" w:cstheme="majorBidi"/>
            <w:sz w:val="24"/>
            <w:szCs w:val="24"/>
            <w:lang w:val="zh-CN"/>
          </w:rPr>
          <w:t>—</w:t>
        </w:r>
      </w:p>
    </w:sdtContent>
  </w:sdt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E7F5A60">
    <w:pPr>
      <w:pStyle w:val="5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mirrorMargins w:val="1"/>
  <w:bordersDoNotSurroundHeader w:val="1"/>
  <w:bordersDoNotSurroundFooter w:val="1"/>
  <w:documentProtection w:enforcement="0"/>
  <w:defaultTabStop w:val="420"/>
  <w:evenAndOddHeaders w:val="1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5CF8"/>
    <w:rsid w:val="00001105"/>
    <w:rsid w:val="000031C1"/>
    <w:rsid w:val="00013501"/>
    <w:rsid w:val="00017C33"/>
    <w:rsid w:val="000261FE"/>
    <w:rsid w:val="000336F2"/>
    <w:rsid w:val="00051608"/>
    <w:rsid w:val="00071BA3"/>
    <w:rsid w:val="000A72EB"/>
    <w:rsid w:val="000C5CF8"/>
    <w:rsid w:val="000E7BAF"/>
    <w:rsid w:val="000F10B6"/>
    <w:rsid w:val="001129EF"/>
    <w:rsid w:val="00112FB2"/>
    <w:rsid w:val="00121D54"/>
    <w:rsid w:val="001768BE"/>
    <w:rsid w:val="00177020"/>
    <w:rsid w:val="0019452F"/>
    <w:rsid w:val="001A3D74"/>
    <w:rsid w:val="001A5704"/>
    <w:rsid w:val="001B66FE"/>
    <w:rsid w:val="001C5E4C"/>
    <w:rsid w:val="001F51C8"/>
    <w:rsid w:val="00257D98"/>
    <w:rsid w:val="002A4908"/>
    <w:rsid w:val="002C7E08"/>
    <w:rsid w:val="002D56B9"/>
    <w:rsid w:val="002E40C4"/>
    <w:rsid w:val="002E68B7"/>
    <w:rsid w:val="0030482E"/>
    <w:rsid w:val="00306632"/>
    <w:rsid w:val="00320897"/>
    <w:rsid w:val="00336829"/>
    <w:rsid w:val="0034644F"/>
    <w:rsid w:val="00356D8C"/>
    <w:rsid w:val="00365765"/>
    <w:rsid w:val="00397A18"/>
    <w:rsid w:val="003A0345"/>
    <w:rsid w:val="003A2CDC"/>
    <w:rsid w:val="003A43F1"/>
    <w:rsid w:val="003B211D"/>
    <w:rsid w:val="003B5969"/>
    <w:rsid w:val="003C2375"/>
    <w:rsid w:val="003F6871"/>
    <w:rsid w:val="004034C5"/>
    <w:rsid w:val="0041208F"/>
    <w:rsid w:val="004121FB"/>
    <w:rsid w:val="004334D0"/>
    <w:rsid w:val="00440088"/>
    <w:rsid w:val="0044328F"/>
    <w:rsid w:val="00446481"/>
    <w:rsid w:val="00455665"/>
    <w:rsid w:val="00457A77"/>
    <w:rsid w:val="00477283"/>
    <w:rsid w:val="0048782B"/>
    <w:rsid w:val="004B6312"/>
    <w:rsid w:val="004C52A4"/>
    <w:rsid w:val="004C7DB2"/>
    <w:rsid w:val="005356D0"/>
    <w:rsid w:val="00545BA0"/>
    <w:rsid w:val="00554AD9"/>
    <w:rsid w:val="0056454F"/>
    <w:rsid w:val="0057191F"/>
    <w:rsid w:val="00592C9C"/>
    <w:rsid w:val="005946B6"/>
    <w:rsid w:val="005D013B"/>
    <w:rsid w:val="005D57DD"/>
    <w:rsid w:val="005D6975"/>
    <w:rsid w:val="005F0FB6"/>
    <w:rsid w:val="005F28D3"/>
    <w:rsid w:val="00602B44"/>
    <w:rsid w:val="006039C6"/>
    <w:rsid w:val="00635887"/>
    <w:rsid w:val="006374D9"/>
    <w:rsid w:val="006452CC"/>
    <w:rsid w:val="00656B6A"/>
    <w:rsid w:val="006623A5"/>
    <w:rsid w:val="00685D70"/>
    <w:rsid w:val="00693046"/>
    <w:rsid w:val="00693C26"/>
    <w:rsid w:val="006C2E9F"/>
    <w:rsid w:val="006E3FB3"/>
    <w:rsid w:val="00705098"/>
    <w:rsid w:val="007159B3"/>
    <w:rsid w:val="00721593"/>
    <w:rsid w:val="00764745"/>
    <w:rsid w:val="007B5FCD"/>
    <w:rsid w:val="007B709F"/>
    <w:rsid w:val="007F6694"/>
    <w:rsid w:val="0083219E"/>
    <w:rsid w:val="00850320"/>
    <w:rsid w:val="00876C99"/>
    <w:rsid w:val="008835AE"/>
    <w:rsid w:val="008B5757"/>
    <w:rsid w:val="008B5FCC"/>
    <w:rsid w:val="008D2DC1"/>
    <w:rsid w:val="008D2F15"/>
    <w:rsid w:val="008E2A1B"/>
    <w:rsid w:val="008F1356"/>
    <w:rsid w:val="0093278B"/>
    <w:rsid w:val="00995E2B"/>
    <w:rsid w:val="009B7E3C"/>
    <w:rsid w:val="009D2FB3"/>
    <w:rsid w:val="009D5ABC"/>
    <w:rsid w:val="009E036A"/>
    <w:rsid w:val="009F4E43"/>
    <w:rsid w:val="009F71A0"/>
    <w:rsid w:val="00A3662C"/>
    <w:rsid w:val="00A44268"/>
    <w:rsid w:val="00A54BE8"/>
    <w:rsid w:val="00A73549"/>
    <w:rsid w:val="00A74DB1"/>
    <w:rsid w:val="00A96386"/>
    <w:rsid w:val="00AA071C"/>
    <w:rsid w:val="00AB720E"/>
    <w:rsid w:val="00AC3AB5"/>
    <w:rsid w:val="00AD09AB"/>
    <w:rsid w:val="00AD468D"/>
    <w:rsid w:val="00AD6EB2"/>
    <w:rsid w:val="00AF39F3"/>
    <w:rsid w:val="00B3058B"/>
    <w:rsid w:val="00B421E7"/>
    <w:rsid w:val="00B66887"/>
    <w:rsid w:val="00B867F8"/>
    <w:rsid w:val="00BA15A0"/>
    <w:rsid w:val="00BB65AA"/>
    <w:rsid w:val="00BD3A82"/>
    <w:rsid w:val="00BE6780"/>
    <w:rsid w:val="00C076A6"/>
    <w:rsid w:val="00C24F2A"/>
    <w:rsid w:val="00C27C40"/>
    <w:rsid w:val="00C377AF"/>
    <w:rsid w:val="00C507B6"/>
    <w:rsid w:val="00C62378"/>
    <w:rsid w:val="00C7005E"/>
    <w:rsid w:val="00C72E39"/>
    <w:rsid w:val="00C96AB6"/>
    <w:rsid w:val="00CA06F6"/>
    <w:rsid w:val="00CC6D97"/>
    <w:rsid w:val="00CD0C57"/>
    <w:rsid w:val="00CD677A"/>
    <w:rsid w:val="00D04C0F"/>
    <w:rsid w:val="00D45824"/>
    <w:rsid w:val="00D4712B"/>
    <w:rsid w:val="00D51EDD"/>
    <w:rsid w:val="00D706C0"/>
    <w:rsid w:val="00D723EF"/>
    <w:rsid w:val="00DA02EA"/>
    <w:rsid w:val="00E01F6C"/>
    <w:rsid w:val="00E046D0"/>
    <w:rsid w:val="00E155A3"/>
    <w:rsid w:val="00E408ED"/>
    <w:rsid w:val="00E40908"/>
    <w:rsid w:val="00E63DEE"/>
    <w:rsid w:val="00E6402E"/>
    <w:rsid w:val="00E650BE"/>
    <w:rsid w:val="00EB30C5"/>
    <w:rsid w:val="00EF6DC4"/>
    <w:rsid w:val="00F035C5"/>
    <w:rsid w:val="00F15AC7"/>
    <w:rsid w:val="00F3734C"/>
    <w:rsid w:val="00F47B38"/>
    <w:rsid w:val="00F60660"/>
    <w:rsid w:val="00F7489B"/>
    <w:rsid w:val="00FB0FFD"/>
    <w:rsid w:val="00FB5A44"/>
    <w:rsid w:val="00FC1595"/>
    <w:rsid w:val="00FD48C9"/>
    <w:rsid w:val="00FF2362"/>
    <w:rsid w:val="01EE0B37"/>
    <w:rsid w:val="18CE5B41"/>
    <w:rsid w:val="19DD52F9"/>
    <w:rsid w:val="32923106"/>
    <w:rsid w:val="3BAC1F88"/>
    <w:rsid w:val="4654680D"/>
    <w:rsid w:val="5D584F7B"/>
    <w:rsid w:val="615064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0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2"/>
    <w:semiHidden/>
    <w:unhideWhenUsed/>
    <w:qFormat/>
    <w:uiPriority w:val="99"/>
    <w:pPr>
      <w:ind w:left="100" w:leftChars="2500"/>
    </w:pPr>
  </w:style>
  <w:style w:type="paragraph" w:styleId="3">
    <w:name w:val="Balloon Text"/>
    <w:basedOn w:val="1"/>
    <w:link w:val="13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0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7">
    <w:name w:val="Table Grid"/>
    <w:basedOn w:val="6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9">
    <w:name w:val="Hyperlink"/>
    <w:basedOn w:val="8"/>
    <w:unhideWhenUsed/>
    <w:qFormat/>
    <w:uiPriority w:val="0"/>
    <w:rPr>
      <w:color w:val="0000FF"/>
      <w:u w:val="single"/>
    </w:rPr>
  </w:style>
  <w:style w:type="character" w:customStyle="1" w:styleId="10">
    <w:name w:val="页眉 字符"/>
    <w:basedOn w:val="8"/>
    <w:link w:val="5"/>
    <w:qFormat/>
    <w:uiPriority w:val="99"/>
    <w:rPr>
      <w:sz w:val="18"/>
      <w:szCs w:val="18"/>
    </w:rPr>
  </w:style>
  <w:style w:type="character" w:customStyle="1" w:styleId="11">
    <w:name w:val="页脚 字符"/>
    <w:basedOn w:val="8"/>
    <w:link w:val="4"/>
    <w:qFormat/>
    <w:uiPriority w:val="99"/>
    <w:rPr>
      <w:sz w:val="18"/>
      <w:szCs w:val="18"/>
    </w:rPr>
  </w:style>
  <w:style w:type="character" w:customStyle="1" w:styleId="12">
    <w:name w:val="日期 字符"/>
    <w:basedOn w:val="8"/>
    <w:link w:val="2"/>
    <w:semiHidden/>
    <w:qFormat/>
    <w:uiPriority w:val="99"/>
  </w:style>
  <w:style w:type="character" w:customStyle="1" w:styleId="13">
    <w:name w:val="批注框文本 字符"/>
    <w:basedOn w:val="8"/>
    <w:link w:val="3"/>
    <w:semiHidden/>
    <w:uiPriority w:val="99"/>
    <w:rPr>
      <w:sz w:val="18"/>
      <w:szCs w:val="18"/>
    </w:rPr>
  </w:style>
  <w:style w:type="paragraph" w:styleId="14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7FA5A1-E0D6-4726-AC87-0E0CBFA27E79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52</Words>
  <Characters>56</Characters>
  <Lines>110</Lines>
  <Paragraphs>31</Paragraphs>
  <TotalTime>5</TotalTime>
  <ScaleCrop>false</ScaleCrop>
  <LinksUpToDate>false</LinksUpToDate>
  <CharactersWithSpaces>94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2022-08-10T06:05:00Z</dcterms:created>
  <dc:creator>zjw-pc</dc:creator>
  <cp:lastModifiedBy>Le CWangGrey</cp:lastModifiedBy>
  <cp:lastPrinted>2026-06-10T05:17:00Z</cp:lastPrinted>
  <dcterms:modified xsi:type="dcterms:W3CDTF">2026-06-15T03:08:32Z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7B5B01FF07CA470DB12FEDC4A7FB1B57_13</vt:lpwstr>
  </property>
  <property fmtid="{D5CDD505-2E9C-101B-9397-08002B2CF9AE}" pid="4" name="KSOTemplateDocerSaveRecord">
    <vt:lpwstr>eyJoZGlkIjoiNWQyMTdmYWJhYjExYjQzN2RmMTczOTVhNDU0NTlhZDYiLCJ1c2VySWQiOiIzMzM0MjAxMDIifQ==</vt:lpwstr>
  </property>
</Properties>
</file>