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B4C7A7">
      <w:pPr>
        <w:autoSpaceDE w:val="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附表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hAnsi="仿宋" w:eastAsia="仿宋_GB2312"/>
          <w:color w:val="000000"/>
          <w:sz w:val="32"/>
          <w:szCs w:val="32"/>
        </w:rPr>
        <w:t>：</w:t>
      </w:r>
    </w:p>
    <w:p w14:paraId="16F8E227">
      <w:pPr>
        <w:jc w:val="center"/>
        <w:outlineLvl w:val="1"/>
        <w:rPr>
          <w:rFonts w:hint="eastAsia" w:ascii="华文中宋" w:hAnsi="华文中宋" w:eastAsia="华文中宋" w:cs="华文中宋"/>
          <w:bCs/>
          <w:sz w:val="36"/>
          <w:szCs w:val="36"/>
        </w:rPr>
      </w:pPr>
      <w:r>
        <w:rPr>
          <w:rFonts w:hint="eastAsia" w:ascii="华文中宋" w:hAnsi="华文中宋" w:eastAsia="华文中宋" w:cs="华文中宋"/>
          <w:bCs/>
          <w:sz w:val="36"/>
          <w:szCs w:val="36"/>
        </w:rPr>
        <w:t>各  地  学  员  汇  总  表</w:t>
      </w:r>
    </w:p>
    <w:p w14:paraId="6E703A4E">
      <w:pPr>
        <w:jc w:val="center"/>
        <w:outlineLvl w:val="1"/>
        <w:rPr>
          <w:rFonts w:hint="eastAsia" w:ascii="华文中宋" w:hAnsi="华文中宋" w:eastAsia="华文中宋" w:cs="华文中宋"/>
          <w:bCs/>
          <w:szCs w:val="21"/>
        </w:rPr>
      </w:pPr>
      <w:r>
        <w:rPr>
          <w:rFonts w:hint="eastAsia" w:ascii="华文中宋" w:hAnsi="华文中宋" w:eastAsia="华文中宋" w:cs="华文中宋"/>
          <w:bCs/>
          <w:szCs w:val="21"/>
        </w:rPr>
        <w:t>（202</w:t>
      </w:r>
      <w:r>
        <w:rPr>
          <w:rFonts w:hint="eastAsia" w:ascii="华文中宋" w:hAnsi="华文中宋" w:eastAsia="华文中宋" w:cs="华文中宋"/>
          <w:bCs/>
          <w:szCs w:val="21"/>
          <w:lang w:val="en-US" w:eastAsia="zh-CN"/>
        </w:rPr>
        <w:t>6</w:t>
      </w:r>
      <w:r>
        <w:rPr>
          <w:rFonts w:hint="eastAsia" w:ascii="华文中宋" w:hAnsi="华文中宋" w:eastAsia="华文中宋" w:cs="华文中宋"/>
          <w:bCs/>
          <w:szCs w:val="21"/>
        </w:rPr>
        <w:t>年甲级工程勘察单位总工程师培训班）</w:t>
      </w:r>
    </w:p>
    <w:p w14:paraId="3D3C0CDA">
      <w:pPr>
        <w:jc w:val="left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填报单位：</w:t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  <w:r>
        <w:rPr>
          <w:rFonts w:ascii="黑体" w:hAnsi="黑体" w:eastAsia="黑体" w:cs="黑体"/>
          <w:bCs/>
          <w:sz w:val="32"/>
          <w:szCs w:val="32"/>
          <w:u w:val="single"/>
        </w:rPr>
        <w:tab/>
      </w:r>
    </w:p>
    <w:tbl>
      <w:tblPr>
        <w:tblStyle w:val="3"/>
        <w:tblW w:w="14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"/>
        <w:gridCol w:w="577"/>
        <w:gridCol w:w="577"/>
        <w:gridCol w:w="773"/>
        <w:gridCol w:w="1842"/>
        <w:gridCol w:w="1470"/>
        <w:gridCol w:w="2415"/>
        <w:gridCol w:w="1605"/>
        <w:gridCol w:w="1796"/>
        <w:gridCol w:w="1680"/>
        <w:gridCol w:w="906"/>
      </w:tblGrid>
      <w:tr w14:paraId="63B86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center"/>
          </w:tcPr>
          <w:p w14:paraId="3F0B152B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姓名</w:t>
            </w:r>
          </w:p>
        </w:tc>
        <w:tc>
          <w:tcPr>
            <w:tcW w:w="577" w:type="dxa"/>
            <w:noWrap w:val="0"/>
            <w:vAlign w:val="center"/>
          </w:tcPr>
          <w:p w14:paraId="54590BE9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性别</w:t>
            </w:r>
          </w:p>
        </w:tc>
        <w:tc>
          <w:tcPr>
            <w:tcW w:w="577" w:type="dxa"/>
            <w:noWrap w:val="0"/>
            <w:vAlign w:val="center"/>
          </w:tcPr>
          <w:p w14:paraId="4783DE18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民族</w:t>
            </w:r>
          </w:p>
        </w:tc>
        <w:tc>
          <w:tcPr>
            <w:tcW w:w="773" w:type="dxa"/>
            <w:noWrap w:val="0"/>
            <w:vAlign w:val="center"/>
          </w:tcPr>
          <w:p w14:paraId="44A46D7F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出生年月</w:t>
            </w:r>
          </w:p>
        </w:tc>
        <w:tc>
          <w:tcPr>
            <w:tcW w:w="1842" w:type="dxa"/>
            <w:noWrap w:val="0"/>
            <w:vAlign w:val="center"/>
          </w:tcPr>
          <w:p w14:paraId="69117C08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工作单位</w:t>
            </w:r>
          </w:p>
          <w:p w14:paraId="4F3C1344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（资质等级）</w:t>
            </w:r>
          </w:p>
        </w:tc>
        <w:tc>
          <w:tcPr>
            <w:tcW w:w="1470" w:type="dxa"/>
            <w:noWrap w:val="0"/>
            <w:vAlign w:val="center"/>
          </w:tcPr>
          <w:p w14:paraId="40CB1CA4">
            <w:pPr>
              <w:spacing w:line="240" w:lineRule="exact"/>
              <w:jc w:val="center"/>
              <w:rPr>
                <w:rFonts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职务、职称</w:t>
            </w:r>
          </w:p>
          <w:p w14:paraId="31C5E2DD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注册编号</w:t>
            </w:r>
          </w:p>
        </w:tc>
        <w:tc>
          <w:tcPr>
            <w:tcW w:w="2415" w:type="dxa"/>
            <w:noWrap w:val="0"/>
            <w:vAlign w:val="center"/>
          </w:tcPr>
          <w:p w14:paraId="5B151D57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通讯地址</w:t>
            </w:r>
          </w:p>
          <w:p w14:paraId="3714C368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（邮编）</w:t>
            </w:r>
          </w:p>
        </w:tc>
        <w:tc>
          <w:tcPr>
            <w:tcW w:w="1605" w:type="dxa"/>
            <w:noWrap w:val="0"/>
            <w:vAlign w:val="center"/>
          </w:tcPr>
          <w:p w14:paraId="2076ADED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办公电话</w:t>
            </w:r>
          </w:p>
          <w:p w14:paraId="653C3150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（传真）</w:t>
            </w:r>
          </w:p>
        </w:tc>
        <w:tc>
          <w:tcPr>
            <w:tcW w:w="1796" w:type="dxa"/>
            <w:noWrap w:val="0"/>
            <w:vAlign w:val="center"/>
          </w:tcPr>
          <w:p w14:paraId="6CA836C1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手机</w:t>
            </w:r>
          </w:p>
        </w:tc>
        <w:tc>
          <w:tcPr>
            <w:tcW w:w="1680" w:type="dxa"/>
            <w:noWrap w:val="0"/>
            <w:vAlign w:val="center"/>
          </w:tcPr>
          <w:p w14:paraId="7F6D4413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电子邮箱</w:t>
            </w:r>
          </w:p>
        </w:tc>
        <w:tc>
          <w:tcPr>
            <w:tcW w:w="906" w:type="dxa"/>
            <w:noWrap w:val="0"/>
            <w:vAlign w:val="center"/>
          </w:tcPr>
          <w:p w14:paraId="621024A8">
            <w:pPr>
              <w:spacing w:line="240" w:lineRule="exac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备注</w:t>
            </w:r>
          </w:p>
        </w:tc>
      </w:tr>
      <w:tr w14:paraId="44728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58D0A06E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116B5BF7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119D4B29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2DCF5D7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7B6D994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7EE27859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1A4E443E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1AA5E554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78B2B735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2B595BF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7B0F00FF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  <w:tr w14:paraId="2DD4F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5B6DD4EC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544BE98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509C2D0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77D5B1AB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6B79B14C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536E14B7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501B5448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6A5F574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5A49CF4B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450EC53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428F5BD4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  <w:tr w14:paraId="1D6CE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4562F543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66099E2A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1D98E51A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06D74C2A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2174C33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5AB2BC1A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48D6D3E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1738B8E6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52E2043D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64FBCD7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7445CB3E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  <w:tr w14:paraId="4E8B7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65C89F7C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4F27B8FD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18E5BC44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5DA54875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73F9B375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49E1DB83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0E3A3FFE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28CFD77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5D35C851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055FCC85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673134C8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  <w:tr w14:paraId="35E76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3608A140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1E36FD90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5699D02C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7DCE09A8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1AAE5B5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05908F1E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3CF4B438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181004B5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4F5341F8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23DA717C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1E554D5C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  <w:tr w14:paraId="7DEEF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1179DCF9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4DCB08E7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74E86ED4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45E27763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6DEB7F87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52481B71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545AB62E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69B979E7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5ADC840A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6B9C4056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49E72F47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  <w:tr w14:paraId="2E152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39" w:type="dxa"/>
            <w:noWrap w:val="0"/>
            <w:vAlign w:val="top"/>
          </w:tcPr>
          <w:p w14:paraId="799424B4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4056459D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577" w:type="dxa"/>
            <w:noWrap w:val="0"/>
            <w:vAlign w:val="top"/>
          </w:tcPr>
          <w:p w14:paraId="21F344F3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773" w:type="dxa"/>
            <w:noWrap w:val="0"/>
            <w:vAlign w:val="top"/>
          </w:tcPr>
          <w:p w14:paraId="700B1445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842" w:type="dxa"/>
            <w:noWrap w:val="0"/>
            <w:vAlign w:val="top"/>
          </w:tcPr>
          <w:p w14:paraId="523324F9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470" w:type="dxa"/>
            <w:noWrap w:val="0"/>
            <w:vAlign w:val="top"/>
          </w:tcPr>
          <w:p w14:paraId="371A3B3C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2415" w:type="dxa"/>
            <w:noWrap w:val="0"/>
            <w:vAlign w:val="top"/>
          </w:tcPr>
          <w:p w14:paraId="39A3F9E9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05" w:type="dxa"/>
            <w:noWrap w:val="0"/>
            <w:vAlign w:val="top"/>
          </w:tcPr>
          <w:p w14:paraId="05F90B9F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796" w:type="dxa"/>
            <w:noWrap w:val="0"/>
            <w:vAlign w:val="top"/>
          </w:tcPr>
          <w:p w14:paraId="4F89ACF0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1680" w:type="dxa"/>
            <w:noWrap w:val="0"/>
            <w:vAlign w:val="top"/>
          </w:tcPr>
          <w:p w14:paraId="6D1D4562">
            <w:pPr>
              <w:spacing w:line="240" w:lineRule="exact"/>
              <w:jc w:val="lef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  <w:tc>
          <w:tcPr>
            <w:tcW w:w="906" w:type="dxa"/>
            <w:noWrap w:val="0"/>
            <w:vAlign w:val="center"/>
          </w:tcPr>
          <w:p w14:paraId="730C25B7">
            <w:pPr>
              <w:spacing w:line="240" w:lineRule="exact"/>
              <w:rPr>
                <w:rFonts w:hint="eastAsia" w:ascii="仿宋_GB2312" w:hAnsi="仿宋" w:eastAsia="仿宋_GB2312"/>
                <w:bCs/>
                <w:sz w:val="28"/>
              </w:rPr>
            </w:pPr>
          </w:p>
        </w:tc>
      </w:tr>
    </w:tbl>
    <w:p w14:paraId="2B513B6F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AB3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2026-06-04T02:16:20Z</dcterms:created>
  <dc:creator>WGC</dc:creator>
  <cp:lastModifiedBy>沫生</cp:lastModifiedBy>
  <dcterms:modified xsi:type="dcterms:W3CDTF">2026-06-04T02:17:07Z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eyJoZGlkIjoiZjNiYWJmODVmYjJmYjJjMTY3ZDk1ZDdjZjIxYTMxNzMiLCJ1c2VySWQiOiI0MzUzNzAwMTEifQ==</vt:lpwstr>
  </property>
  <property fmtid="{D5CDD505-2E9C-101B-9397-08002B2CF9AE}" pid="4" name="ICV">
    <vt:lpwstr>BCA301206618494EA5E2F115308554FB_12</vt:lpwstr>
  </property>
</Properties>
</file>